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DD" w:rsidRDefault="004C38FC" w:rsidP="00F664F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</w:t>
      </w:r>
      <w:r w:rsidRPr="004D0D4E">
        <w:rPr>
          <w:rFonts w:asciiTheme="minorEastAsia" w:hAnsiTheme="minorEastAsia" w:hint="eastAsia"/>
          <w:b/>
          <w:sz w:val="32"/>
          <w:szCs w:val="32"/>
        </w:rPr>
        <w:t>01</w:t>
      </w:r>
      <w:r w:rsidR="007E6BD5">
        <w:rPr>
          <w:rFonts w:asciiTheme="minorEastAsia" w:hAnsiTheme="minorEastAsia" w:hint="eastAsia"/>
          <w:b/>
          <w:sz w:val="32"/>
          <w:szCs w:val="32"/>
        </w:rPr>
        <w:t>7</w:t>
      </w:r>
      <w:r w:rsidRPr="004D0D4E"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>吉林省</w:t>
      </w:r>
      <w:r w:rsidRPr="004D0D4E">
        <w:rPr>
          <w:rFonts w:asciiTheme="minorEastAsia" w:hAnsiTheme="minorEastAsia" w:hint="eastAsia"/>
          <w:b/>
          <w:sz w:val="32"/>
          <w:szCs w:val="32"/>
        </w:rPr>
        <w:t>图书馆学会</w:t>
      </w:r>
      <w:r w:rsidR="00F664FF">
        <w:rPr>
          <w:rFonts w:asciiTheme="minorEastAsia" w:hAnsiTheme="minorEastAsia" w:hint="eastAsia"/>
          <w:b/>
          <w:sz w:val="32"/>
          <w:szCs w:val="32"/>
        </w:rPr>
        <w:t>已交费</w:t>
      </w:r>
      <w:r>
        <w:rPr>
          <w:rFonts w:asciiTheme="minorEastAsia" w:hAnsiTheme="minorEastAsia" w:hint="eastAsia"/>
          <w:b/>
          <w:sz w:val="32"/>
          <w:szCs w:val="32"/>
        </w:rPr>
        <w:t>团体</w:t>
      </w:r>
      <w:r w:rsidRPr="004D0D4E">
        <w:rPr>
          <w:rFonts w:asciiTheme="minorEastAsia" w:hAnsiTheme="minorEastAsia" w:hint="eastAsia"/>
          <w:b/>
          <w:sz w:val="32"/>
          <w:szCs w:val="32"/>
        </w:rPr>
        <w:t>会员名单</w:t>
      </w:r>
    </w:p>
    <w:p w:rsidR="00F664FF" w:rsidRPr="007E6BD5" w:rsidRDefault="00F664FF" w:rsidP="00F664FF">
      <w:pPr>
        <w:jc w:val="center"/>
        <w:rPr>
          <w:rFonts w:asciiTheme="minorEastAsia" w:hAnsiTheme="minorEastAsia"/>
          <w:b/>
          <w:szCs w:val="21"/>
        </w:rPr>
      </w:pPr>
    </w:p>
    <w:p w:rsidR="00F664FF" w:rsidRDefault="00F664FF">
      <w:pPr>
        <w:rPr>
          <w:sz w:val="24"/>
          <w:szCs w:val="24"/>
        </w:rPr>
        <w:sectPr w:rsidR="00F664FF" w:rsidSect="00A403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吉林省图书馆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长春市少年儿童图书馆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长春市双阳区图书馆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长春市宽城区图书馆</w:t>
      </w:r>
    </w:p>
    <w:p w:rsidR="00C843B0" w:rsidRPr="00C843B0" w:rsidRDefault="00C843B0">
      <w:pPr>
        <w:rPr>
          <w:szCs w:val="21"/>
        </w:rPr>
      </w:pPr>
      <w:r>
        <w:rPr>
          <w:rFonts w:hint="eastAsia"/>
          <w:szCs w:val="21"/>
        </w:rPr>
        <w:t>长春市朝阳区图书馆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德惠市图书馆</w:t>
      </w:r>
    </w:p>
    <w:p w:rsidR="00C843B0" w:rsidRDefault="00C843B0">
      <w:pPr>
        <w:rPr>
          <w:rFonts w:hint="eastAsia"/>
          <w:szCs w:val="21"/>
        </w:rPr>
      </w:pPr>
      <w:r>
        <w:rPr>
          <w:rFonts w:hint="eastAsia"/>
          <w:szCs w:val="21"/>
        </w:rPr>
        <w:t>榆树市图书馆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九台市图书馆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农安县图书馆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吉林市昌邑区图书馆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吉林市丰满区图书馆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吉林市龙潭区图书馆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永吉县图书馆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蛟河市图书馆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桦甸市图书馆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磐石市图书馆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四平市图书馆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公主岭市图书馆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双辽市图书馆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梨树县图书馆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伊通县图书馆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辽源市图书馆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东辽县图书馆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东丰县图书馆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通化市东昌区图书馆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梅河口市图书馆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辉南县图书馆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柳河县图书馆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白山市图书馆</w:t>
      </w:r>
    </w:p>
    <w:p w:rsidR="00C843B0" w:rsidRDefault="00C843B0">
      <w:pPr>
        <w:rPr>
          <w:rFonts w:hint="eastAsia"/>
          <w:szCs w:val="21"/>
        </w:rPr>
      </w:pPr>
      <w:r>
        <w:rPr>
          <w:rFonts w:hint="eastAsia"/>
          <w:szCs w:val="21"/>
        </w:rPr>
        <w:t>白山市江源区图书馆</w:t>
      </w:r>
    </w:p>
    <w:p w:rsidR="00C843B0" w:rsidRDefault="00C843B0">
      <w:pPr>
        <w:rPr>
          <w:rFonts w:hint="eastAsia"/>
          <w:szCs w:val="21"/>
        </w:rPr>
      </w:pPr>
      <w:r>
        <w:rPr>
          <w:rFonts w:hint="eastAsia"/>
          <w:szCs w:val="21"/>
        </w:rPr>
        <w:t>临江市图书馆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抚松县图书馆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靖宇县图书馆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长白县图书馆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延边图书馆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延吉市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图们市图书馆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龙井市图书馆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安图县图书馆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珲春市图书馆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和龙市图书馆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敦化市图书馆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松原市图书馆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乾安县图书馆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长岭县图书馆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白城市图书馆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白城市</w:t>
      </w:r>
      <w:r w:rsidR="00EA4E90" w:rsidRPr="00F664FF">
        <w:rPr>
          <w:rFonts w:hint="eastAsia"/>
          <w:szCs w:val="21"/>
        </w:rPr>
        <w:t>洮北区</w:t>
      </w:r>
      <w:r w:rsidR="00F664FF">
        <w:rPr>
          <w:rFonts w:hint="eastAsia"/>
          <w:szCs w:val="21"/>
        </w:rPr>
        <w:t>少年儿童</w:t>
      </w:r>
      <w:r w:rsidRPr="00F664FF">
        <w:rPr>
          <w:rFonts w:hint="eastAsia"/>
          <w:szCs w:val="21"/>
        </w:rPr>
        <w:t>图书馆</w:t>
      </w:r>
    </w:p>
    <w:p w:rsidR="00C843B0" w:rsidRPr="00F664FF" w:rsidRDefault="00C843B0">
      <w:pPr>
        <w:rPr>
          <w:szCs w:val="21"/>
        </w:rPr>
      </w:pPr>
      <w:r>
        <w:rPr>
          <w:rFonts w:hint="eastAsia"/>
          <w:szCs w:val="21"/>
        </w:rPr>
        <w:t>大安市图书馆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通榆县图书馆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镇赉县图书馆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洮南市图书馆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长春理工大学图书馆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吉林农业大学图书馆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长春中医药大学图书馆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吉林财经大学图书馆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长春工程学院图书馆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长春师范大学图书馆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吉林建筑大学图书馆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吉林艺术学院图书馆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吉林工程技术师范学院图书馆</w:t>
      </w:r>
    </w:p>
    <w:p w:rsidR="007E6BD5" w:rsidRPr="00F664FF" w:rsidRDefault="007E6BD5">
      <w:pPr>
        <w:rPr>
          <w:szCs w:val="21"/>
        </w:rPr>
      </w:pPr>
      <w:r>
        <w:rPr>
          <w:rFonts w:hint="eastAsia"/>
          <w:szCs w:val="21"/>
        </w:rPr>
        <w:t>长春职业技术学院图书馆</w:t>
      </w:r>
    </w:p>
    <w:p w:rsidR="00C843B0" w:rsidRDefault="00C843B0">
      <w:pPr>
        <w:rPr>
          <w:rFonts w:hint="eastAsia"/>
          <w:szCs w:val="21"/>
        </w:rPr>
      </w:pPr>
      <w:r>
        <w:rPr>
          <w:rFonts w:hint="eastAsia"/>
          <w:szCs w:val="21"/>
        </w:rPr>
        <w:t>长春金融高等专科学校图书馆</w:t>
      </w:r>
    </w:p>
    <w:p w:rsidR="004C38FC" w:rsidRDefault="004C38FC">
      <w:pPr>
        <w:rPr>
          <w:szCs w:val="21"/>
        </w:rPr>
      </w:pPr>
      <w:r w:rsidRPr="00F664FF">
        <w:rPr>
          <w:rFonts w:hint="eastAsia"/>
          <w:szCs w:val="21"/>
        </w:rPr>
        <w:t>北华大学图书馆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吉林师范大学图书馆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延边大学图书馆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通化师范学院图书馆</w:t>
      </w:r>
    </w:p>
    <w:p w:rsidR="004C38FC" w:rsidRDefault="004C38FC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长春建筑学院图书馆</w:t>
      </w:r>
    </w:p>
    <w:p w:rsidR="007E6BD5" w:rsidRPr="00F664FF" w:rsidRDefault="007E6BD5">
      <w:pPr>
        <w:rPr>
          <w:szCs w:val="21"/>
        </w:rPr>
      </w:pPr>
      <w:r>
        <w:rPr>
          <w:rFonts w:hint="eastAsia"/>
          <w:szCs w:val="21"/>
        </w:rPr>
        <w:t>吉林动画学院图书馆</w:t>
      </w:r>
    </w:p>
    <w:p w:rsidR="004C38FC" w:rsidRPr="00F664FF" w:rsidRDefault="004C38FC">
      <w:pPr>
        <w:rPr>
          <w:szCs w:val="21"/>
        </w:rPr>
      </w:pPr>
      <w:r w:rsidRPr="00F664FF">
        <w:rPr>
          <w:rFonts w:hint="eastAsia"/>
          <w:szCs w:val="21"/>
        </w:rPr>
        <w:t>东北师范大学人文学院图书馆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吉林铁道职业技术学院图书馆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吉林建筑大学城建学院图书馆</w:t>
      </w:r>
    </w:p>
    <w:p w:rsidR="008374E6" w:rsidRPr="00F664FF" w:rsidRDefault="008374E6">
      <w:pPr>
        <w:rPr>
          <w:szCs w:val="21"/>
        </w:rPr>
      </w:pPr>
      <w:r w:rsidRPr="00F664FF">
        <w:rPr>
          <w:rFonts w:hint="eastAsia"/>
          <w:szCs w:val="21"/>
        </w:rPr>
        <w:t>长春理工大学光电信息学院图书馆</w:t>
      </w:r>
    </w:p>
    <w:p w:rsidR="008374E6" w:rsidRDefault="008374E6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长春光华学院图书馆</w:t>
      </w:r>
    </w:p>
    <w:p w:rsidR="007E6BD5" w:rsidRDefault="007E6BD5">
      <w:pPr>
        <w:rPr>
          <w:rFonts w:hint="eastAsia"/>
          <w:szCs w:val="21"/>
        </w:rPr>
      </w:pPr>
      <w:r>
        <w:rPr>
          <w:rFonts w:hint="eastAsia"/>
          <w:szCs w:val="21"/>
        </w:rPr>
        <w:t>吉林电子信息职业技术学院图书馆</w:t>
      </w:r>
    </w:p>
    <w:p w:rsidR="007E6BD5" w:rsidRPr="007E6BD5" w:rsidRDefault="007E6BD5">
      <w:pPr>
        <w:rPr>
          <w:szCs w:val="21"/>
        </w:rPr>
      </w:pPr>
      <w:r>
        <w:rPr>
          <w:rFonts w:hint="eastAsia"/>
          <w:szCs w:val="21"/>
        </w:rPr>
        <w:t>长春财经学院图书馆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吉林省社会科学院图书馆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lastRenderedPageBreak/>
        <w:t>中共吉林省委党校图书馆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吉林广播电视大学图书馆</w:t>
      </w:r>
    </w:p>
    <w:p w:rsidR="00EA4E90" w:rsidRPr="00F664FF" w:rsidRDefault="00EA4E90">
      <w:pPr>
        <w:rPr>
          <w:szCs w:val="21"/>
        </w:rPr>
      </w:pPr>
      <w:r w:rsidRPr="00F664FF">
        <w:rPr>
          <w:rFonts w:hint="eastAsia"/>
          <w:szCs w:val="21"/>
        </w:rPr>
        <w:t>长春广播电视大学图书馆</w:t>
      </w:r>
    </w:p>
    <w:p w:rsidR="00EA4E90" w:rsidRPr="00F664FF" w:rsidRDefault="007E6BD5">
      <w:pPr>
        <w:rPr>
          <w:szCs w:val="21"/>
        </w:rPr>
      </w:pPr>
      <w:r>
        <w:rPr>
          <w:rFonts w:hint="eastAsia"/>
          <w:szCs w:val="21"/>
        </w:rPr>
        <w:t>吉林省</w:t>
      </w:r>
      <w:r w:rsidR="00EA4E90" w:rsidRPr="00F664FF">
        <w:rPr>
          <w:rFonts w:hint="eastAsia"/>
          <w:szCs w:val="21"/>
        </w:rPr>
        <w:t>教育学院图书馆</w:t>
      </w:r>
    </w:p>
    <w:p w:rsidR="00EA4E90" w:rsidRDefault="00EA4E90">
      <w:pPr>
        <w:rPr>
          <w:rFonts w:hint="eastAsia"/>
          <w:szCs w:val="21"/>
        </w:rPr>
      </w:pPr>
      <w:r w:rsidRPr="00F664FF">
        <w:rPr>
          <w:rFonts w:hint="eastAsia"/>
          <w:szCs w:val="21"/>
        </w:rPr>
        <w:t>吉林省社会主义学院图书馆</w:t>
      </w:r>
    </w:p>
    <w:p w:rsidR="007E6BD5" w:rsidRPr="00F664FF" w:rsidRDefault="007E6BD5">
      <w:pPr>
        <w:rPr>
          <w:szCs w:val="21"/>
        </w:rPr>
      </w:pPr>
      <w:r>
        <w:rPr>
          <w:rFonts w:hint="eastAsia"/>
          <w:szCs w:val="21"/>
        </w:rPr>
        <w:t>通化市卫生学校图书馆</w:t>
      </w:r>
    </w:p>
    <w:sectPr w:rsidR="007E6BD5" w:rsidRPr="00F664FF" w:rsidSect="00F664FF">
      <w:type w:val="continuous"/>
      <w:pgSz w:w="11906" w:h="16838"/>
      <w:pgMar w:top="1440" w:right="1418" w:bottom="1440" w:left="1418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95" w:rsidRDefault="005C2A95" w:rsidP="005816E9">
      <w:r>
        <w:separator/>
      </w:r>
    </w:p>
  </w:endnote>
  <w:endnote w:type="continuationSeparator" w:id="0">
    <w:p w:rsidR="005C2A95" w:rsidRDefault="005C2A95" w:rsidP="0058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95" w:rsidRDefault="005C2A95" w:rsidP="005816E9">
      <w:r>
        <w:separator/>
      </w:r>
    </w:p>
  </w:footnote>
  <w:footnote w:type="continuationSeparator" w:id="0">
    <w:p w:rsidR="005C2A95" w:rsidRDefault="005C2A95" w:rsidP="0058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8FC"/>
    <w:rsid w:val="00021A3C"/>
    <w:rsid w:val="004C38FC"/>
    <w:rsid w:val="005816E9"/>
    <w:rsid w:val="005C2A95"/>
    <w:rsid w:val="006C18D4"/>
    <w:rsid w:val="007E6BD5"/>
    <w:rsid w:val="008144D2"/>
    <w:rsid w:val="008374E6"/>
    <w:rsid w:val="008E0FD9"/>
    <w:rsid w:val="00A403DD"/>
    <w:rsid w:val="00BD1C4B"/>
    <w:rsid w:val="00C843B0"/>
    <w:rsid w:val="00EA4E90"/>
    <w:rsid w:val="00F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2018-01-31T00:41:00Z</dcterms:created>
  <dcterms:modified xsi:type="dcterms:W3CDTF">2018-01-31T00:58:00Z</dcterms:modified>
</cp:coreProperties>
</file>